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85" w:rsidRDefault="00AF4085" w:rsidP="00AF40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F4085">
        <w:rPr>
          <w:rFonts w:ascii="Times New Roman" w:hAnsi="Times New Roman" w:cs="Times New Roman"/>
          <w:b/>
          <w:sz w:val="32"/>
        </w:rPr>
        <w:t xml:space="preserve">18 </w:t>
      </w:r>
      <w:r>
        <w:rPr>
          <w:rFonts w:ascii="Times New Roman" w:hAnsi="Times New Roman" w:cs="Times New Roman"/>
          <w:b/>
          <w:sz w:val="32"/>
        </w:rPr>
        <w:t xml:space="preserve">марта 2018 года состоятся выборы </w:t>
      </w:r>
    </w:p>
    <w:p w:rsidR="00774E09" w:rsidRDefault="00AF4085" w:rsidP="00AF40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Президента Российской Федерации</w:t>
      </w:r>
    </w:p>
    <w:p w:rsidR="00BB20FB" w:rsidRDefault="00BB20FB" w:rsidP="00BB20FB">
      <w:pPr>
        <w:jc w:val="center"/>
        <w:rPr>
          <w:rFonts w:ascii="Times New Roman" w:hAnsi="Times New Roman" w:cs="Times New Roman"/>
          <w:b/>
          <w:sz w:val="32"/>
        </w:rPr>
      </w:pPr>
    </w:p>
    <w:p w:rsidR="002F57DE" w:rsidRPr="002F57DE" w:rsidRDefault="00AF4085" w:rsidP="00AF4085">
      <w:pPr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 третье воскресенье марта будущего года нашу страну ждет знаковое событи</w:t>
      </w:r>
      <w:r w:rsidR="004E015A">
        <w:rPr>
          <w:rFonts w:ascii="Times New Roman" w:hAnsi="Times New Roman" w:cs="Times New Roman"/>
          <w:b/>
          <w:i/>
          <w:sz w:val="28"/>
        </w:rPr>
        <w:t>е</w:t>
      </w:r>
      <w:r>
        <w:rPr>
          <w:rFonts w:ascii="Times New Roman" w:hAnsi="Times New Roman" w:cs="Times New Roman"/>
          <w:b/>
          <w:i/>
          <w:sz w:val="28"/>
        </w:rPr>
        <w:t xml:space="preserve"> –</w:t>
      </w:r>
      <w:r w:rsidR="003A21B6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 xml:space="preserve">нам предстоит избрать главу государства. </w:t>
      </w:r>
      <w:r w:rsidR="004E015A">
        <w:rPr>
          <w:rFonts w:ascii="Times New Roman" w:hAnsi="Times New Roman" w:cs="Times New Roman"/>
          <w:b/>
          <w:i/>
          <w:sz w:val="28"/>
        </w:rPr>
        <w:t xml:space="preserve"> Последние выборы Президента состоялись шесть лет назад. Что изменилось с тех пор в организации избирательного процесса? Как будем выбирать главного человека страны?</w:t>
      </w:r>
    </w:p>
    <w:p w:rsidR="004E015A" w:rsidRDefault="004E015A" w:rsidP="00AF408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Одно из самых важных изменений, внесенных в избирательное законодательство, – </w:t>
      </w:r>
      <w:r w:rsidR="00AF4085" w:rsidRPr="00AF4085">
        <w:rPr>
          <w:rFonts w:ascii="Times New Roman" w:hAnsi="Times New Roman" w:cs="Times New Roman"/>
          <w:sz w:val="28"/>
        </w:rPr>
        <w:t xml:space="preserve">отмена открепительных удостоверений и </w:t>
      </w:r>
      <w:r>
        <w:rPr>
          <w:rFonts w:ascii="Times New Roman" w:hAnsi="Times New Roman" w:cs="Times New Roman"/>
          <w:sz w:val="28"/>
        </w:rPr>
        <w:t xml:space="preserve">предоставление </w:t>
      </w:r>
      <w:r w:rsidR="003A21B6">
        <w:rPr>
          <w:rFonts w:ascii="Times New Roman" w:hAnsi="Times New Roman" w:cs="Times New Roman"/>
          <w:sz w:val="28"/>
        </w:rPr>
        <w:t xml:space="preserve">избирателю </w:t>
      </w:r>
      <w:r>
        <w:rPr>
          <w:rFonts w:ascii="Times New Roman" w:hAnsi="Times New Roman" w:cs="Times New Roman"/>
          <w:sz w:val="28"/>
        </w:rPr>
        <w:t>возможности</w:t>
      </w:r>
      <w:r w:rsidR="00AF4085" w:rsidRPr="00AF4085">
        <w:rPr>
          <w:rFonts w:ascii="Times New Roman" w:hAnsi="Times New Roman" w:cs="Times New Roman"/>
          <w:sz w:val="28"/>
        </w:rPr>
        <w:t xml:space="preserve"> голосовать не по месту регис</w:t>
      </w:r>
      <w:r>
        <w:rPr>
          <w:rFonts w:ascii="Times New Roman" w:hAnsi="Times New Roman" w:cs="Times New Roman"/>
          <w:sz w:val="28"/>
        </w:rPr>
        <w:t>трации, а там,</w:t>
      </w:r>
      <w:r w:rsidR="00AF4085" w:rsidRPr="00AF4085">
        <w:rPr>
          <w:rFonts w:ascii="Times New Roman" w:hAnsi="Times New Roman" w:cs="Times New Roman"/>
          <w:sz w:val="28"/>
        </w:rPr>
        <w:t xml:space="preserve"> где гражданин </w:t>
      </w:r>
      <w:r>
        <w:rPr>
          <w:rFonts w:ascii="Times New Roman" w:hAnsi="Times New Roman" w:cs="Times New Roman"/>
          <w:sz w:val="28"/>
        </w:rPr>
        <w:t>будет находиться в день голосования, 18 марта</w:t>
      </w:r>
      <w:r w:rsidR="003A21B6">
        <w:rPr>
          <w:rFonts w:ascii="Times New Roman" w:hAnsi="Times New Roman" w:cs="Times New Roman"/>
          <w:sz w:val="28"/>
        </w:rPr>
        <w:t xml:space="preserve"> 2018 года</w:t>
      </w:r>
      <w:r w:rsidR="00701E9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Для этого избирателю нужно подать с 31 января по 12 марта соответствующее заявление в любую территориальную (районную) избирательную комиссию, любой многофункциональный центр (МФЦ) или через портал государственных услуг</w:t>
      </w:r>
      <w:r w:rsidR="00054E01">
        <w:rPr>
          <w:rFonts w:ascii="Times New Roman" w:hAnsi="Times New Roman" w:cs="Times New Roman"/>
          <w:sz w:val="28"/>
        </w:rPr>
        <w:t xml:space="preserve"> (</w:t>
      </w:r>
      <w:r w:rsidR="00054E01" w:rsidRPr="00054E01">
        <w:rPr>
          <w:rFonts w:ascii="Times New Roman" w:hAnsi="Times New Roman" w:cs="Times New Roman"/>
          <w:sz w:val="28"/>
        </w:rPr>
        <w:t>https://www.gosuslugi.ru/</w:t>
      </w:r>
      <w:r w:rsidR="00054E01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 С 25 февраля по 12 марта по этому вопросу можно обратиться</w:t>
      </w:r>
      <w:r w:rsidR="00701E94">
        <w:rPr>
          <w:rFonts w:ascii="Times New Roman" w:hAnsi="Times New Roman" w:cs="Times New Roman"/>
          <w:sz w:val="28"/>
        </w:rPr>
        <w:t xml:space="preserve"> так</w:t>
      </w:r>
      <w:r w:rsidR="003A21B6">
        <w:rPr>
          <w:rFonts w:ascii="Times New Roman" w:hAnsi="Times New Roman" w:cs="Times New Roman"/>
          <w:sz w:val="28"/>
        </w:rPr>
        <w:t>же и</w:t>
      </w:r>
      <w:r>
        <w:rPr>
          <w:rFonts w:ascii="Times New Roman" w:hAnsi="Times New Roman" w:cs="Times New Roman"/>
          <w:sz w:val="28"/>
        </w:rPr>
        <w:t xml:space="preserve"> в любую участковую избирательную комиссию. Стоит отметить, что для подачи заявления нужно</w:t>
      </w:r>
      <w:r w:rsidR="00701E94">
        <w:rPr>
          <w:rFonts w:ascii="Times New Roman" w:hAnsi="Times New Roman" w:cs="Times New Roman"/>
          <w:sz w:val="28"/>
        </w:rPr>
        <w:t xml:space="preserve"> иметь при себе паспорт и </w:t>
      </w:r>
      <w:r w:rsidR="001C20A0">
        <w:rPr>
          <w:rFonts w:ascii="Times New Roman" w:hAnsi="Times New Roman" w:cs="Times New Roman"/>
          <w:sz w:val="28"/>
        </w:rPr>
        <w:t>знать адрес своего места нахождения  в день голосования.</w:t>
      </w:r>
    </w:p>
    <w:p w:rsidR="001C20A0" w:rsidRDefault="00701E94" w:rsidP="00AF408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1C20A0">
        <w:rPr>
          <w:rFonts w:ascii="Times New Roman" w:hAnsi="Times New Roman" w:cs="Times New Roman"/>
          <w:sz w:val="28"/>
        </w:rPr>
        <w:t xml:space="preserve"> целях</w:t>
      </w:r>
      <w:r w:rsidR="003A21B6">
        <w:rPr>
          <w:rFonts w:ascii="Times New Roman" w:hAnsi="Times New Roman" w:cs="Times New Roman"/>
          <w:sz w:val="28"/>
        </w:rPr>
        <w:t xml:space="preserve"> обеспечения</w:t>
      </w:r>
      <w:r w:rsidR="001C20A0">
        <w:rPr>
          <w:rFonts w:ascii="Times New Roman" w:hAnsi="Times New Roman" w:cs="Times New Roman"/>
          <w:sz w:val="28"/>
        </w:rPr>
        <w:t xml:space="preserve"> открытости и гласности избирательного процесса на избирательных участках, расположенных в городах и </w:t>
      </w:r>
      <w:r w:rsidR="00054E01">
        <w:rPr>
          <w:rFonts w:ascii="Times New Roman" w:hAnsi="Times New Roman" w:cs="Times New Roman"/>
          <w:sz w:val="28"/>
        </w:rPr>
        <w:t xml:space="preserve">в районных центрах </w:t>
      </w:r>
      <w:r w:rsidR="001C20A0">
        <w:rPr>
          <w:rFonts w:ascii="Times New Roman" w:hAnsi="Times New Roman" w:cs="Times New Roman"/>
          <w:sz w:val="28"/>
        </w:rPr>
        <w:t>Оренбургской области, будет установлена система видеонаблюдения</w:t>
      </w:r>
      <w:r w:rsidR="003A21B6">
        <w:rPr>
          <w:rFonts w:ascii="Times New Roman" w:hAnsi="Times New Roman" w:cs="Times New Roman"/>
          <w:sz w:val="28"/>
        </w:rPr>
        <w:t xml:space="preserve">, которая позволит в онлайн-режиме </w:t>
      </w:r>
      <w:r w:rsidR="001C20A0">
        <w:rPr>
          <w:rFonts w:ascii="Times New Roman" w:hAnsi="Times New Roman" w:cs="Times New Roman"/>
          <w:sz w:val="28"/>
        </w:rPr>
        <w:t xml:space="preserve">наблюдать за ходом голосования на </w:t>
      </w:r>
      <w:r w:rsidR="00F5444E">
        <w:rPr>
          <w:rFonts w:ascii="Times New Roman" w:hAnsi="Times New Roman" w:cs="Times New Roman"/>
          <w:sz w:val="28"/>
        </w:rPr>
        <w:t xml:space="preserve">любом избирательном участке. </w:t>
      </w:r>
    </w:p>
    <w:p w:rsidR="004E015A" w:rsidRDefault="00F5444E" w:rsidP="00AF408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Избирательная комиссия Оренбургской области планирует </w:t>
      </w:r>
      <w:r w:rsidR="003A21B6">
        <w:rPr>
          <w:rFonts w:ascii="Times New Roman" w:hAnsi="Times New Roman" w:cs="Times New Roman"/>
          <w:sz w:val="28"/>
        </w:rPr>
        <w:t>использовать на выборах</w:t>
      </w:r>
      <w:r>
        <w:rPr>
          <w:rFonts w:ascii="Times New Roman" w:hAnsi="Times New Roman" w:cs="Times New Roman"/>
          <w:sz w:val="28"/>
        </w:rPr>
        <w:t xml:space="preserve"> 110 комплексов обработки избирательных бюллетеней (КОИБ). Устройства </w:t>
      </w:r>
      <w:r w:rsidR="00DE49C7">
        <w:rPr>
          <w:rFonts w:ascii="Times New Roman" w:hAnsi="Times New Roman" w:cs="Times New Roman"/>
          <w:sz w:val="28"/>
        </w:rPr>
        <w:t xml:space="preserve">применяются в регионе уже более пяти лет и </w:t>
      </w:r>
      <w:r>
        <w:rPr>
          <w:rFonts w:ascii="Times New Roman" w:hAnsi="Times New Roman" w:cs="Times New Roman"/>
          <w:sz w:val="28"/>
        </w:rPr>
        <w:t>положительно зареком</w:t>
      </w:r>
      <w:r w:rsidR="00DE49C7">
        <w:rPr>
          <w:rFonts w:ascii="Times New Roman" w:hAnsi="Times New Roman" w:cs="Times New Roman"/>
          <w:sz w:val="28"/>
        </w:rPr>
        <w:t>ендовали себя в эксплуатации</w:t>
      </w:r>
      <w:r>
        <w:rPr>
          <w:rFonts w:ascii="Times New Roman" w:hAnsi="Times New Roman" w:cs="Times New Roman"/>
          <w:sz w:val="28"/>
        </w:rPr>
        <w:t xml:space="preserve">. </w:t>
      </w:r>
      <w:r w:rsidRPr="00F5444E">
        <w:rPr>
          <w:rFonts w:ascii="Times New Roman" w:hAnsi="Times New Roman" w:cs="Times New Roman"/>
          <w:sz w:val="28"/>
        </w:rPr>
        <w:t>Комплексы исключают возможность влияния на процесс голосования, не позволяют пропустить за один раз более одного бюллетеня, абсолютно точно определяют недействительный документ и распознают, какую отметку поставил избиратель. КОИБ значительно облегчает труд членов участковой избирательной комиссии, которая избавляется от утомительного пересч</w:t>
      </w:r>
      <w:r w:rsidR="00DE49C7">
        <w:rPr>
          <w:rFonts w:ascii="Times New Roman" w:hAnsi="Times New Roman" w:cs="Times New Roman"/>
          <w:sz w:val="28"/>
        </w:rPr>
        <w:t>е</w:t>
      </w:r>
      <w:r w:rsidRPr="00F5444E">
        <w:rPr>
          <w:rFonts w:ascii="Times New Roman" w:hAnsi="Times New Roman" w:cs="Times New Roman"/>
          <w:sz w:val="28"/>
        </w:rPr>
        <w:t>та голосов вручную</w:t>
      </w:r>
      <w:r w:rsidR="00DE49C7">
        <w:rPr>
          <w:rFonts w:ascii="Times New Roman" w:hAnsi="Times New Roman" w:cs="Times New Roman"/>
          <w:sz w:val="28"/>
        </w:rPr>
        <w:t xml:space="preserve">, поскольку устройство самостоятельно подсчитывает голоса избирателей и </w:t>
      </w:r>
      <w:r w:rsidR="00054E01">
        <w:rPr>
          <w:rFonts w:ascii="Times New Roman" w:hAnsi="Times New Roman" w:cs="Times New Roman"/>
          <w:sz w:val="28"/>
        </w:rPr>
        <w:t xml:space="preserve">с помощью принтера распечатывает </w:t>
      </w:r>
      <w:r w:rsidR="00DE49C7">
        <w:rPr>
          <w:rFonts w:ascii="Times New Roman" w:hAnsi="Times New Roman" w:cs="Times New Roman"/>
          <w:sz w:val="28"/>
        </w:rPr>
        <w:t>результаты голосования.</w:t>
      </w:r>
    </w:p>
    <w:p w:rsidR="00F5444E" w:rsidRPr="00C818E2" w:rsidRDefault="00701E94" w:rsidP="00C818E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процесс голосования внесены не только законодательные, но и технические новации. </w:t>
      </w:r>
      <w:bookmarkStart w:id="0" w:name="_GoBack"/>
      <w:bookmarkEnd w:id="0"/>
      <w:r w:rsidR="00C818E2">
        <w:rPr>
          <w:rFonts w:ascii="Times New Roman" w:hAnsi="Times New Roman" w:cs="Times New Roman"/>
          <w:sz w:val="28"/>
        </w:rPr>
        <w:t>Впервые все участковые избирательные комиссии</w:t>
      </w:r>
      <w:r w:rsidR="00054E01">
        <w:rPr>
          <w:rFonts w:ascii="Times New Roman" w:hAnsi="Times New Roman" w:cs="Times New Roman"/>
          <w:sz w:val="28"/>
        </w:rPr>
        <w:t xml:space="preserve"> Оренбуржья</w:t>
      </w:r>
      <w:r w:rsidR="00C818E2">
        <w:rPr>
          <w:rFonts w:ascii="Times New Roman" w:hAnsi="Times New Roman" w:cs="Times New Roman"/>
          <w:sz w:val="28"/>
        </w:rPr>
        <w:t xml:space="preserve"> будут изготавливать протокол об итогах голосования с </w:t>
      </w:r>
      <w:r w:rsidR="00C818E2">
        <w:rPr>
          <w:rFonts w:ascii="Times New Roman" w:hAnsi="Times New Roman" w:cs="Times New Roman"/>
          <w:sz w:val="28"/>
          <w:lang w:val="en-US"/>
        </w:rPr>
        <w:t>QR</w:t>
      </w:r>
      <w:r w:rsidR="00C818E2">
        <w:rPr>
          <w:rFonts w:ascii="Times New Roman" w:hAnsi="Times New Roman" w:cs="Times New Roman"/>
          <w:sz w:val="28"/>
        </w:rPr>
        <w:t>-кодом. Применение данной технологии позволяет исключить</w:t>
      </w:r>
      <w:r w:rsidR="00C818E2" w:rsidRPr="00C818E2">
        <w:rPr>
          <w:rFonts w:ascii="Times New Roman" w:hAnsi="Times New Roman" w:cs="Times New Roman"/>
          <w:sz w:val="28"/>
        </w:rPr>
        <w:t xml:space="preserve"> ошибки </w:t>
      </w:r>
      <w:r w:rsidR="003A21B6">
        <w:rPr>
          <w:rFonts w:ascii="Times New Roman" w:hAnsi="Times New Roman" w:cs="Times New Roman"/>
          <w:sz w:val="28"/>
        </w:rPr>
        <w:t xml:space="preserve">в контрольных соотношениях </w:t>
      </w:r>
      <w:r w:rsidR="00C818E2" w:rsidRPr="00C818E2">
        <w:rPr>
          <w:rFonts w:ascii="Times New Roman" w:hAnsi="Times New Roman" w:cs="Times New Roman"/>
          <w:sz w:val="28"/>
        </w:rPr>
        <w:t>при составлении самог</w:t>
      </w:r>
      <w:r w:rsidR="00C818E2">
        <w:rPr>
          <w:rFonts w:ascii="Times New Roman" w:hAnsi="Times New Roman" w:cs="Times New Roman"/>
          <w:sz w:val="28"/>
        </w:rPr>
        <w:t>о протокола в УИК</w:t>
      </w:r>
      <w:r w:rsidR="00C818E2" w:rsidRPr="00C818E2">
        <w:rPr>
          <w:rFonts w:ascii="Times New Roman" w:hAnsi="Times New Roman" w:cs="Times New Roman"/>
          <w:sz w:val="28"/>
        </w:rPr>
        <w:t xml:space="preserve">, система просто не даст этого сделать. Кроме того, значительно </w:t>
      </w:r>
      <w:r w:rsidR="00C818E2">
        <w:rPr>
          <w:rFonts w:ascii="Times New Roman" w:hAnsi="Times New Roman" w:cs="Times New Roman"/>
          <w:sz w:val="28"/>
        </w:rPr>
        <w:t xml:space="preserve">сокращается </w:t>
      </w:r>
      <w:r w:rsidR="00C818E2" w:rsidRPr="00C818E2">
        <w:rPr>
          <w:rFonts w:ascii="Times New Roman" w:hAnsi="Times New Roman" w:cs="Times New Roman"/>
          <w:sz w:val="28"/>
        </w:rPr>
        <w:t xml:space="preserve">время на </w:t>
      </w:r>
      <w:r w:rsidR="003A21B6">
        <w:rPr>
          <w:rFonts w:ascii="Times New Roman" w:hAnsi="Times New Roman" w:cs="Times New Roman"/>
          <w:sz w:val="28"/>
        </w:rPr>
        <w:t>ввод сведений из протоколов УИК</w:t>
      </w:r>
      <w:r w:rsidR="00C818E2" w:rsidRPr="00C818E2">
        <w:rPr>
          <w:rFonts w:ascii="Times New Roman" w:hAnsi="Times New Roman" w:cs="Times New Roman"/>
          <w:sz w:val="28"/>
        </w:rPr>
        <w:t xml:space="preserve"> об итогах голосования</w:t>
      </w:r>
      <w:r w:rsidR="003A21B6">
        <w:rPr>
          <w:rFonts w:ascii="Times New Roman" w:hAnsi="Times New Roman" w:cs="Times New Roman"/>
          <w:sz w:val="28"/>
        </w:rPr>
        <w:t xml:space="preserve"> в Государственную автоматизированную систему «Выборы»</w:t>
      </w:r>
      <w:r w:rsidR="00C818E2" w:rsidRPr="00C818E2">
        <w:rPr>
          <w:rFonts w:ascii="Times New Roman" w:hAnsi="Times New Roman" w:cs="Times New Roman"/>
          <w:sz w:val="28"/>
        </w:rPr>
        <w:t>, так как они считываются с кода автоматически.</w:t>
      </w:r>
      <w:r w:rsidR="00C818E2">
        <w:rPr>
          <w:rFonts w:ascii="Times New Roman" w:hAnsi="Times New Roman" w:cs="Times New Roman"/>
          <w:sz w:val="28"/>
        </w:rPr>
        <w:t xml:space="preserve"> </w:t>
      </w:r>
      <w:r w:rsidR="00C818E2" w:rsidRPr="00C818E2">
        <w:rPr>
          <w:rFonts w:ascii="Times New Roman" w:hAnsi="Times New Roman" w:cs="Times New Roman"/>
          <w:sz w:val="28"/>
        </w:rPr>
        <w:t xml:space="preserve">При этом </w:t>
      </w:r>
      <w:r w:rsidR="00C818E2">
        <w:rPr>
          <w:rFonts w:ascii="Times New Roman" w:hAnsi="Times New Roman" w:cs="Times New Roman"/>
          <w:sz w:val="28"/>
        </w:rPr>
        <w:t>распознать QR-код может каждый –</w:t>
      </w:r>
      <w:r w:rsidR="00C818E2" w:rsidRPr="00C818E2">
        <w:rPr>
          <w:rFonts w:ascii="Times New Roman" w:hAnsi="Times New Roman" w:cs="Times New Roman"/>
          <w:sz w:val="28"/>
        </w:rPr>
        <w:t xml:space="preserve"> достаточно иметь на смартфоне или компьютере любую бесплатную программу по его считыванию. В расшифрованных данных записаны номера строк и количественные показатели по каждой из них, в строгом соответствии с протоколом.</w:t>
      </w:r>
    </w:p>
    <w:p w:rsidR="007362C5" w:rsidRDefault="000804DA" w:rsidP="00AF408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Избирательная кампания стартует в декабре 2017 года. Сразу после официального опубликования решения о назначении выборов начнется этап выдвижения кандидатов политическими партиями или в порядке самовыдвижения. </w:t>
      </w:r>
      <w:r w:rsidR="00054E01">
        <w:rPr>
          <w:rFonts w:ascii="Times New Roman" w:hAnsi="Times New Roman" w:cs="Times New Roman"/>
          <w:sz w:val="28"/>
        </w:rPr>
        <w:t>Самая</w:t>
      </w:r>
      <w:r>
        <w:rPr>
          <w:rFonts w:ascii="Times New Roman" w:hAnsi="Times New Roman" w:cs="Times New Roman"/>
          <w:sz w:val="28"/>
        </w:rPr>
        <w:t xml:space="preserve"> активная фаза кампании – п</w:t>
      </w:r>
      <w:r w:rsidR="00054E01">
        <w:rPr>
          <w:rFonts w:ascii="Times New Roman" w:hAnsi="Times New Roman" w:cs="Times New Roman"/>
          <w:sz w:val="28"/>
        </w:rPr>
        <w:t>редвыборная агитация – будет проходить</w:t>
      </w:r>
      <w:r>
        <w:rPr>
          <w:rFonts w:ascii="Times New Roman" w:hAnsi="Times New Roman" w:cs="Times New Roman"/>
          <w:sz w:val="28"/>
        </w:rPr>
        <w:t xml:space="preserve"> в период </w:t>
      </w:r>
      <w:r w:rsidR="00054E01">
        <w:rPr>
          <w:rFonts w:ascii="Times New Roman" w:hAnsi="Times New Roman" w:cs="Times New Roman"/>
          <w:sz w:val="28"/>
        </w:rPr>
        <w:t>с 17 февраля по 16</w:t>
      </w:r>
      <w:r>
        <w:rPr>
          <w:rFonts w:ascii="Times New Roman" w:hAnsi="Times New Roman" w:cs="Times New Roman"/>
          <w:sz w:val="28"/>
        </w:rPr>
        <w:t xml:space="preserve"> марта 2018 года.</w:t>
      </w:r>
    </w:p>
    <w:p w:rsidR="000804DA" w:rsidRDefault="000804DA" w:rsidP="00AF408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Избирательные комиссии Оренбургской области в настоящее время осуществляю активную подготовку к главной избирательн</w:t>
      </w:r>
      <w:r w:rsidR="00054E01">
        <w:rPr>
          <w:rFonts w:ascii="Times New Roman" w:hAnsi="Times New Roman" w:cs="Times New Roman"/>
          <w:sz w:val="28"/>
        </w:rPr>
        <w:t>ой</w:t>
      </w:r>
      <w:r>
        <w:rPr>
          <w:rFonts w:ascii="Times New Roman" w:hAnsi="Times New Roman" w:cs="Times New Roman"/>
          <w:sz w:val="28"/>
        </w:rPr>
        <w:t xml:space="preserve"> кампании. Подробную информацию о деятельности организаторов выборов вы можете узнать на сайте областного избиркома: http://ik56.ru.</w:t>
      </w:r>
    </w:p>
    <w:p w:rsidR="000804DA" w:rsidRDefault="000804DA" w:rsidP="00AF4085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C818E2" w:rsidRDefault="00C818E2" w:rsidP="00AF4085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C818E2" w:rsidRPr="007362C5" w:rsidRDefault="00C818E2" w:rsidP="00AF4085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BB20FB" w:rsidRPr="00BB20FB" w:rsidRDefault="00BB20FB" w:rsidP="007362C5">
      <w:pPr>
        <w:rPr>
          <w:rFonts w:ascii="Times New Roman" w:hAnsi="Times New Roman" w:cs="Times New Roman"/>
          <w:b/>
          <w:sz w:val="32"/>
        </w:rPr>
      </w:pPr>
    </w:p>
    <w:sectPr w:rsidR="00BB20FB" w:rsidRPr="00BB20FB" w:rsidSect="00F8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20FB"/>
    <w:rsid w:val="00054E01"/>
    <w:rsid w:val="000804DA"/>
    <w:rsid w:val="001C20A0"/>
    <w:rsid w:val="002C067A"/>
    <w:rsid w:val="002F57DE"/>
    <w:rsid w:val="002F7F8E"/>
    <w:rsid w:val="003A21B6"/>
    <w:rsid w:val="0041548A"/>
    <w:rsid w:val="004441AE"/>
    <w:rsid w:val="004E015A"/>
    <w:rsid w:val="00515EBE"/>
    <w:rsid w:val="00563F52"/>
    <w:rsid w:val="00701E94"/>
    <w:rsid w:val="007362C5"/>
    <w:rsid w:val="00774E09"/>
    <w:rsid w:val="007C0F4E"/>
    <w:rsid w:val="007D2490"/>
    <w:rsid w:val="00A76A1C"/>
    <w:rsid w:val="00A969AF"/>
    <w:rsid w:val="00AE4E10"/>
    <w:rsid w:val="00AF4085"/>
    <w:rsid w:val="00BB20FB"/>
    <w:rsid w:val="00C666D4"/>
    <w:rsid w:val="00C818E2"/>
    <w:rsid w:val="00D206C3"/>
    <w:rsid w:val="00DE49C7"/>
    <w:rsid w:val="00E01489"/>
    <w:rsid w:val="00E427C0"/>
    <w:rsid w:val="00E73EDB"/>
    <w:rsid w:val="00E911CE"/>
    <w:rsid w:val="00F5444E"/>
    <w:rsid w:val="00F8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0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86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Трофимов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Писаренко</cp:lastModifiedBy>
  <cp:revision>21</cp:revision>
  <dcterms:created xsi:type="dcterms:W3CDTF">2015-08-19T15:37:00Z</dcterms:created>
  <dcterms:modified xsi:type="dcterms:W3CDTF">2017-12-15T04:08:00Z</dcterms:modified>
</cp:coreProperties>
</file>